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A322" w14:textId="463A81B2" w:rsidR="00B76186" w:rsidRDefault="00B76186" w:rsidP="00D504BE">
      <w:pPr>
        <w:jc w:val="center"/>
      </w:pPr>
      <w:r w:rsidRPr="00B76186">
        <w:rPr>
          <w:noProof/>
        </w:rPr>
        <w:drawing>
          <wp:inline distT="0" distB="0" distL="0" distR="0" wp14:anchorId="063308F6" wp14:editId="638118DC">
            <wp:extent cx="1196339" cy="8798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39" cy="879892"/>
                    </a:xfrm>
                    <a:prstGeom prst="rect">
                      <a:avLst/>
                    </a:prstGeom>
                    <a:noFill/>
                    <a:ln>
                      <a:noFill/>
                    </a:ln>
                  </pic:spPr>
                </pic:pic>
              </a:graphicData>
            </a:graphic>
          </wp:inline>
        </w:drawing>
      </w:r>
    </w:p>
    <w:p w14:paraId="3AD994A8" w14:textId="220E101A" w:rsidR="00D504BE" w:rsidRPr="002159FF" w:rsidRDefault="00D504BE" w:rsidP="00D504BE">
      <w:pPr>
        <w:jc w:val="center"/>
        <w:rPr>
          <w:rFonts w:ascii="Garamond" w:hAnsi="Garamond" w:cs="Arial"/>
          <w:b/>
          <w:color w:val="000000"/>
          <w:sz w:val="28"/>
          <w:szCs w:val="28"/>
        </w:rPr>
      </w:pPr>
      <w:bookmarkStart w:id="0" w:name="_GoBack"/>
      <w:r>
        <w:rPr>
          <w:rFonts w:ascii="Garamond" w:hAnsi="Garamond" w:cs="Arial"/>
          <w:b/>
          <w:color w:val="000000"/>
          <w:sz w:val="28"/>
          <w:szCs w:val="28"/>
        </w:rPr>
        <w:t>DAG HAMMARSKJÖLD FUND FOR JOURNALISTS</w:t>
      </w:r>
      <w:bookmarkEnd w:id="0"/>
      <w:r>
        <w:rPr>
          <w:rFonts w:ascii="Garamond" w:hAnsi="Garamond" w:cs="Arial"/>
          <w:b/>
          <w:color w:val="000000"/>
          <w:sz w:val="28"/>
          <w:szCs w:val="28"/>
        </w:rPr>
        <w:br/>
        <w:t xml:space="preserve">697 Third Avenue, No. 457, </w:t>
      </w:r>
      <w:r w:rsidRPr="002159FF">
        <w:rPr>
          <w:rFonts w:ascii="Garamond" w:hAnsi="Garamond" w:cs="Arial"/>
          <w:b/>
          <w:color w:val="000000"/>
          <w:sz w:val="28"/>
          <w:szCs w:val="28"/>
        </w:rPr>
        <w:t>New York, NY  10017</w:t>
      </w:r>
      <w:r>
        <w:rPr>
          <w:rFonts w:ascii="Garamond" w:hAnsi="Garamond" w:cs="Arial"/>
          <w:b/>
          <w:color w:val="000000"/>
          <w:sz w:val="28"/>
          <w:szCs w:val="28"/>
        </w:rPr>
        <w:br/>
        <w:t>917-577-4568 │www.unjournalismfellowship.org</w:t>
      </w:r>
      <w:r>
        <w:rPr>
          <w:rFonts w:ascii="Garamond" w:hAnsi="Garamond" w:cs="Arial"/>
          <w:b/>
          <w:color w:val="000000"/>
          <w:sz w:val="28"/>
          <w:szCs w:val="28"/>
        </w:rPr>
        <w:br/>
        <w:t>________________________________________________________</w:t>
      </w:r>
    </w:p>
    <w:p w14:paraId="74ED1870" w14:textId="77777777" w:rsidR="00D504BE" w:rsidRDefault="00D504BE" w:rsidP="00D504BE">
      <w:pPr>
        <w:jc w:val="center"/>
        <w:rPr>
          <w:rFonts w:ascii="Arial" w:hAnsi="Arial" w:cs="Arial"/>
          <w:b/>
          <w:color w:val="000000"/>
        </w:rPr>
      </w:pPr>
      <w:r>
        <w:rPr>
          <w:rFonts w:ascii="Arial" w:hAnsi="Arial" w:cs="Arial"/>
          <w:b/>
          <w:color w:val="000000"/>
        </w:rPr>
        <w:t xml:space="preserve">APPLICATIONS INVITED FOR JOURNALISM FELLOWSHIPS </w:t>
      </w:r>
    </w:p>
    <w:p w14:paraId="3D9D8420" w14:textId="769C0C27" w:rsidR="00D504BE" w:rsidRDefault="00D504BE" w:rsidP="00D504BE">
      <w:pPr>
        <w:jc w:val="center"/>
        <w:rPr>
          <w:rFonts w:ascii="Arial" w:hAnsi="Arial" w:cs="Arial"/>
          <w:b/>
          <w:color w:val="000000"/>
          <w:sz w:val="20"/>
          <w:szCs w:val="20"/>
        </w:rPr>
      </w:pPr>
      <w:r>
        <w:rPr>
          <w:rFonts w:ascii="Arial" w:hAnsi="Arial" w:cs="Arial"/>
          <w:b/>
          <w:color w:val="000000"/>
        </w:rPr>
        <w:t>AT UNITED NATIONS HEADQUARTERS</w:t>
      </w:r>
    </w:p>
    <w:p w14:paraId="346B8FD2" w14:textId="5B8B26A8" w:rsidR="00D504BE" w:rsidRPr="005A4D2D" w:rsidRDefault="00D504BE" w:rsidP="00D504BE">
      <w:pPr>
        <w:rPr>
          <w:rFonts w:ascii="Arial" w:hAnsi="Arial" w:cs="Arial"/>
          <w:b/>
          <w:color w:val="000000"/>
        </w:rPr>
      </w:pPr>
      <w:r>
        <w:rPr>
          <w:rFonts w:ascii="Arial" w:hAnsi="Arial" w:cs="Arial"/>
          <w:color w:val="000000"/>
        </w:rPr>
        <w:t xml:space="preserve">New York, NY.  </w:t>
      </w:r>
      <w:r w:rsidRPr="001D7059">
        <w:rPr>
          <w:rFonts w:ascii="Arial" w:hAnsi="Arial" w:cs="Arial"/>
          <w:color w:val="000000"/>
        </w:rPr>
        <w:t>The Dag Hammarskjöld Fund for Journalists is now accepting applications fr</w:t>
      </w:r>
      <w:r>
        <w:rPr>
          <w:rFonts w:ascii="Arial" w:hAnsi="Arial" w:cs="Arial"/>
          <w:color w:val="000000"/>
        </w:rPr>
        <w:t xml:space="preserve">om professional journalists for its 2023 </w:t>
      </w:r>
      <w:r w:rsidRPr="001D7059">
        <w:rPr>
          <w:rFonts w:ascii="Arial" w:hAnsi="Arial" w:cs="Arial"/>
          <w:color w:val="000000"/>
        </w:rPr>
        <w:t>fellowship program. The application deadline is</w:t>
      </w:r>
      <w:r>
        <w:rPr>
          <w:rFonts w:ascii="Arial" w:hAnsi="Arial" w:cs="Arial"/>
          <w:color w:val="000000"/>
        </w:rPr>
        <w:t xml:space="preserve"> </w:t>
      </w:r>
      <w:r w:rsidRPr="00336D62">
        <w:rPr>
          <w:rFonts w:ascii="Arial" w:hAnsi="Arial" w:cs="Arial"/>
          <w:b/>
          <w:bCs/>
          <w:color w:val="000000"/>
        </w:rPr>
        <w:t xml:space="preserve">April </w:t>
      </w:r>
      <w:r>
        <w:rPr>
          <w:rFonts w:ascii="Arial" w:hAnsi="Arial" w:cs="Arial"/>
          <w:b/>
          <w:bCs/>
          <w:color w:val="000000"/>
        </w:rPr>
        <w:t>2</w:t>
      </w:r>
      <w:r w:rsidRPr="00336D62">
        <w:rPr>
          <w:rFonts w:ascii="Arial" w:hAnsi="Arial" w:cs="Arial"/>
          <w:b/>
          <w:bCs/>
          <w:color w:val="000000"/>
        </w:rPr>
        <w:t>4, 2023</w:t>
      </w:r>
      <w:r w:rsidRPr="005A4D2D">
        <w:rPr>
          <w:rFonts w:ascii="Arial" w:hAnsi="Arial" w:cs="Arial"/>
          <w:b/>
          <w:color w:val="000000"/>
        </w:rPr>
        <w:t>.   </w:t>
      </w:r>
    </w:p>
    <w:p w14:paraId="4DABF3B3" w14:textId="1F89A270" w:rsidR="00D504BE" w:rsidRPr="001D7059" w:rsidRDefault="00D504BE" w:rsidP="00D504BE">
      <w:pPr>
        <w:rPr>
          <w:rFonts w:ascii="Arial" w:hAnsi="Arial" w:cs="Arial"/>
          <w:color w:val="000000"/>
        </w:rPr>
      </w:pPr>
      <w:r w:rsidRPr="001D7059">
        <w:rPr>
          <w:rFonts w:ascii="Arial" w:hAnsi="Arial" w:cs="Arial"/>
          <w:color w:val="000000"/>
        </w:rPr>
        <w:t xml:space="preserve">The fellowships are available to radio, television, print and web journalists, age 25 to 35, who are interested in coming to New York to report on international affairs during the </w:t>
      </w:r>
      <w:r>
        <w:rPr>
          <w:rFonts w:ascii="Arial" w:hAnsi="Arial" w:cs="Arial"/>
          <w:color w:val="000000"/>
        </w:rPr>
        <w:t>78th</w:t>
      </w:r>
      <w:r w:rsidRPr="001D7059">
        <w:rPr>
          <w:rFonts w:ascii="Arial" w:hAnsi="Arial" w:cs="Arial"/>
          <w:color w:val="000000"/>
        </w:rPr>
        <w:t xml:space="preserve"> session of the United Nations General Assembly</w:t>
      </w:r>
      <w:r>
        <w:rPr>
          <w:rFonts w:ascii="Arial" w:hAnsi="Arial" w:cs="Arial"/>
          <w:color w:val="000000"/>
        </w:rPr>
        <w:t xml:space="preserve"> during the opening 10 weeks. T</w:t>
      </w:r>
      <w:r w:rsidRPr="001D7059">
        <w:rPr>
          <w:rFonts w:ascii="Arial" w:hAnsi="Arial" w:cs="Arial"/>
          <w:color w:val="000000"/>
        </w:rPr>
        <w:t>ravel and accommodations in New York, as well as a per diem allowance</w:t>
      </w:r>
      <w:r>
        <w:rPr>
          <w:rFonts w:ascii="Arial" w:hAnsi="Arial" w:cs="Arial"/>
          <w:color w:val="000000"/>
        </w:rPr>
        <w:t xml:space="preserve"> are provided</w:t>
      </w:r>
      <w:r w:rsidRPr="001D7059">
        <w:rPr>
          <w:rFonts w:ascii="Arial" w:hAnsi="Arial" w:cs="Arial"/>
          <w:color w:val="000000"/>
        </w:rPr>
        <w:t>.  </w:t>
      </w:r>
    </w:p>
    <w:p w14:paraId="16352C95" w14:textId="238F245A" w:rsidR="00D504BE" w:rsidRPr="001E6B84" w:rsidRDefault="00D504BE" w:rsidP="00D504BE">
      <w:pPr>
        <w:rPr>
          <w:rFonts w:ascii="Arial" w:hAnsi="Arial" w:cs="Arial"/>
          <w:b/>
          <w:bCs/>
          <w:color w:val="000000"/>
        </w:rPr>
      </w:pPr>
      <w:r>
        <w:rPr>
          <w:rFonts w:ascii="Arial" w:hAnsi="Arial" w:cs="Arial"/>
          <w:color w:val="000000"/>
        </w:rPr>
        <w:t>The fellowships are</w:t>
      </w:r>
      <w:r w:rsidRPr="001D7059">
        <w:rPr>
          <w:rFonts w:ascii="Arial" w:hAnsi="Arial" w:cs="Arial"/>
          <w:color w:val="000000"/>
        </w:rPr>
        <w:t xml:space="preserve"> open to journalists </w:t>
      </w:r>
      <w:r>
        <w:rPr>
          <w:rFonts w:ascii="Arial" w:hAnsi="Arial" w:cs="Arial"/>
          <w:color w:val="000000"/>
        </w:rPr>
        <w:t xml:space="preserve">who are native to </w:t>
      </w:r>
      <w:r w:rsidRPr="001D7059">
        <w:rPr>
          <w:rFonts w:ascii="Arial" w:hAnsi="Arial" w:cs="Arial"/>
          <w:color w:val="000000"/>
        </w:rPr>
        <w:t>the</w:t>
      </w:r>
      <w:r>
        <w:rPr>
          <w:rFonts w:ascii="Arial" w:hAnsi="Arial" w:cs="Arial"/>
          <w:color w:val="000000"/>
        </w:rPr>
        <w:t xml:space="preserve"> mainly</w:t>
      </w:r>
      <w:r w:rsidRPr="001D7059">
        <w:rPr>
          <w:rFonts w:ascii="Arial" w:hAnsi="Arial" w:cs="Arial"/>
          <w:color w:val="000000"/>
        </w:rPr>
        <w:t xml:space="preserve"> developing countries in Africa, Asia</w:t>
      </w:r>
      <w:r>
        <w:rPr>
          <w:rFonts w:ascii="Arial" w:hAnsi="Arial" w:cs="Arial"/>
          <w:color w:val="000000"/>
        </w:rPr>
        <w:t xml:space="preserve"> (including Pacific Island nations)</w:t>
      </w:r>
      <w:r w:rsidRPr="001D7059">
        <w:rPr>
          <w:rFonts w:ascii="Arial" w:hAnsi="Arial" w:cs="Arial"/>
          <w:color w:val="000000"/>
        </w:rPr>
        <w:t>, and Latin America/the Caribbean and are currently working for media organizations. Applicants must demonstrate an interest in and commitment to international affairs and to conveying a better und</w:t>
      </w:r>
      <w:r>
        <w:rPr>
          <w:rFonts w:ascii="Arial" w:hAnsi="Arial" w:cs="Arial"/>
          <w:color w:val="000000"/>
        </w:rPr>
        <w:t>erstanding of the U.N.</w:t>
      </w:r>
      <w:r w:rsidRPr="001D7059">
        <w:rPr>
          <w:rFonts w:ascii="Arial" w:hAnsi="Arial" w:cs="Arial"/>
          <w:color w:val="000000"/>
        </w:rPr>
        <w:t xml:space="preserve"> to their readers and audiences.  They must also have approval from their media organizations to spend up to three months in New York t</w:t>
      </w:r>
      <w:r>
        <w:rPr>
          <w:rFonts w:ascii="Arial" w:hAnsi="Arial" w:cs="Arial"/>
          <w:color w:val="000000"/>
        </w:rPr>
        <w:t>o report from the U.N</w:t>
      </w:r>
      <w:r w:rsidRPr="001D7059">
        <w:rPr>
          <w:rFonts w:ascii="Arial" w:hAnsi="Arial" w:cs="Arial"/>
          <w:color w:val="000000"/>
        </w:rPr>
        <w:t>.</w:t>
      </w:r>
      <w:r>
        <w:rPr>
          <w:rFonts w:ascii="Arial" w:hAnsi="Arial" w:cs="Arial"/>
          <w:color w:val="000000"/>
        </w:rPr>
        <w:t xml:space="preserve">  </w:t>
      </w:r>
      <w:r w:rsidRPr="001D7059">
        <w:rPr>
          <w:rFonts w:ascii="Arial" w:hAnsi="Arial" w:cs="Arial"/>
          <w:color w:val="000000"/>
        </w:rPr>
        <w:t>The program is not intended to provide basic skills training t</w:t>
      </w:r>
      <w:r>
        <w:rPr>
          <w:rFonts w:ascii="Arial" w:hAnsi="Arial" w:cs="Arial"/>
          <w:color w:val="000000"/>
        </w:rPr>
        <w:t>o journalists; all fellowship recipients must be</w:t>
      </w:r>
      <w:r w:rsidRPr="001D7059">
        <w:rPr>
          <w:rFonts w:ascii="Arial" w:hAnsi="Arial" w:cs="Arial"/>
          <w:color w:val="000000"/>
        </w:rPr>
        <w:t xml:space="preserve"> media professionals.</w:t>
      </w:r>
    </w:p>
    <w:p w14:paraId="32F47703" w14:textId="457254BB" w:rsidR="00D504BE" w:rsidRPr="002159FF" w:rsidRDefault="00D504BE" w:rsidP="00D504BE">
      <w:pPr>
        <w:rPr>
          <w:rFonts w:ascii="Arial" w:hAnsi="Arial" w:cs="Arial"/>
          <w:color w:val="000000"/>
          <w:sz w:val="16"/>
          <w:szCs w:val="16"/>
        </w:rPr>
      </w:pPr>
      <w:r>
        <w:rPr>
          <w:rFonts w:ascii="Arial" w:hAnsi="Arial" w:cs="Arial"/>
          <w:lang w:val="en-GB"/>
        </w:rPr>
        <w:t>J</w:t>
      </w:r>
      <w:r w:rsidRPr="001D7059">
        <w:rPr>
          <w:rFonts w:ascii="Arial" w:hAnsi="Arial" w:cs="Arial"/>
          <w:lang w:val="en-GB"/>
        </w:rPr>
        <w:t>ournalists are selected each year after a review of all applications</w:t>
      </w:r>
      <w:r>
        <w:rPr>
          <w:rFonts w:ascii="Arial" w:hAnsi="Arial" w:cs="Arial"/>
          <w:lang w:val="en-GB"/>
        </w:rPr>
        <w:t xml:space="preserve"> and given</w:t>
      </w:r>
      <w:r w:rsidRPr="001D7059">
        <w:rPr>
          <w:rFonts w:ascii="Arial" w:hAnsi="Arial" w:cs="Arial"/>
          <w:color w:val="000000"/>
        </w:rPr>
        <w:t xml:space="preserve"> the incomparable opportunity to observe international diplomatic del</w:t>
      </w:r>
      <w:r>
        <w:rPr>
          <w:rFonts w:ascii="Arial" w:hAnsi="Arial" w:cs="Arial"/>
          <w:color w:val="000000"/>
        </w:rPr>
        <w:t xml:space="preserve">iberations </w:t>
      </w:r>
      <w:r w:rsidRPr="001D7059">
        <w:rPr>
          <w:rFonts w:ascii="Arial" w:hAnsi="Arial" w:cs="Arial"/>
          <w:color w:val="000000"/>
        </w:rPr>
        <w:t xml:space="preserve">and to gain a broader perspective and understanding of matters of global concern.  Many past fellows have risen to prominence in their professional and countries. </w:t>
      </w:r>
      <w:r w:rsidRPr="002159FF">
        <w:rPr>
          <w:rFonts w:ascii="Arial" w:hAnsi="Arial" w:cs="Arial"/>
          <w:color w:val="000000"/>
        </w:rPr>
        <w:t> </w:t>
      </w:r>
    </w:p>
    <w:p w14:paraId="2C05EA92" w14:textId="4E296113" w:rsidR="00D504BE" w:rsidRPr="002159FF" w:rsidRDefault="00D504BE" w:rsidP="00D504BE">
      <w:pPr>
        <w:rPr>
          <w:rFonts w:ascii="Arial" w:hAnsi="Arial" w:cs="Arial"/>
          <w:color w:val="000000"/>
        </w:rPr>
      </w:pPr>
      <w:r w:rsidRPr="002159FF">
        <w:rPr>
          <w:rFonts w:ascii="Arial" w:hAnsi="Arial" w:cs="Arial"/>
          <w:color w:val="000000"/>
        </w:rPr>
        <w:t>Fellowship eligibility criteria and documentation requirements</w:t>
      </w:r>
      <w:r>
        <w:rPr>
          <w:rFonts w:ascii="Arial" w:hAnsi="Arial" w:cs="Arial"/>
          <w:color w:val="000000"/>
        </w:rPr>
        <w:t>,</w:t>
      </w:r>
      <w:r w:rsidRPr="002159FF">
        <w:rPr>
          <w:rFonts w:ascii="Arial" w:hAnsi="Arial" w:cs="Arial"/>
          <w:color w:val="000000"/>
        </w:rPr>
        <w:t xml:space="preserve"> as well as the fellowship application</w:t>
      </w:r>
      <w:r>
        <w:rPr>
          <w:rFonts w:ascii="Arial" w:hAnsi="Arial" w:cs="Arial"/>
          <w:color w:val="000000"/>
        </w:rPr>
        <w:t>,</w:t>
      </w:r>
      <w:r w:rsidRPr="002159FF">
        <w:rPr>
          <w:rFonts w:ascii="Arial" w:hAnsi="Arial" w:cs="Arial"/>
          <w:color w:val="000000"/>
        </w:rPr>
        <w:t xml:space="preserve"> form can be found on the Fund’s web site at </w:t>
      </w:r>
      <w:hyperlink r:id="rId10" w:history="1">
        <w:r w:rsidRPr="002159FF">
          <w:rPr>
            <w:rStyle w:val="Hyperlink"/>
            <w:rFonts w:ascii="Arial" w:hAnsi="Arial" w:cs="Arial"/>
          </w:rPr>
          <w:t>www.unjournalismfellowship.org</w:t>
        </w:r>
      </w:hyperlink>
      <w:r w:rsidRPr="002159FF">
        <w:rPr>
          <w:rFonts w:ascii="Arial" w:hAnsi="Arial" w:cs="Arial"/>
          <w:color w:val="000000"/>
        </w:rPr>
        <w:t xml:space="preserve">  </w:t>
      </w:r>
    </w:p>
    <w:p w14:paraId="1F7BFBB1" w14:textId="247DF942" w:rsidR="00D504BE" w:rsidRDefault="00D504BE" w:rsidP="00D504BE">
      <w:pPr>
        <w:rPr>
          <w:rFonts w:ascii="Arial" w:hAnsi="Arial" w:cs="Arial"/>
          <w:color w:val="000000"/>
        </w:rPr>
      </w:pPr>
      <w:r w:rsidRPr="002159FF">
        <w:rPr>
          <w:rFonts w:ascii="Arial" w:hAnsi="Arial" w:cs="Arial"/>
          <w:color w:val="000000"/>
        </w:rPr>
        <w:t xml:space="preserve">Questions about the program, eligibility and </w:t>
      </w:r>
      <w:r>
        <w:rPr>
          <w:rFonts w:ascii="Arial" w:hAnsi="Arial" w:cs="Arial"/>
          <w:color w:val="000000"/>
        </w:rPr>
        <w:t xml:space="preserve">the </w:t>
      </w:r>
      <w:r w:rsidRPr="002159FF">
        <w:rPr>
          <w:rFonts w:ascii="Arial" w:hAnsi="Arial" w:cs="Arial"/>
          <w:color w:val="000000"/>
        </w:rPr>
        <w:t xml:space="preserve">application process can be directed by email to </w:t>
      </w:r>
      <w:hyperlink r:id="rId11" w:history="1">
        <w:r w:rsidRPr="00ED20A0">
          <w:rPr>
            <w:rStyle w:val="Hyperlink"/>
            <w:rFonts w:ascii="Arial" w:hAnsi="Arial" w:cs="Arial"/>
          </w:rPr>
          <w:t>fellowship2023@unjournalismfellowship.org</w:t>
        </w:r>
      </w:hyperlink>
      <w:r w:rsidRPr="002159FF">
        <w:rPr>
          <w:rFonts w:ascii="Arial" w:hAnsi="Arial" w:cs="Arial"/>
          <w:color w:val="000000"/>
        </w:rPr>
        <w:t>.</w:t>
      </w:r>
    </w:p>
    <w:p w14:paraId="7273870B" w14:textId="0FCB90BD" w:rsidR="00D504BE" w:rsidRDefault="00D504BE" w:rsidP="00D504BE">
      <w:pPr>
        <w:rPr>
          <w:rFonts w:ascii="Arial" w:hAnsi="Arial" w:cs="Arial"/>
          <w:color w:val="000000"/>
        </w:rPr>
      </w:pPr>
      <w:r>
        <w:rPr>
          <w:rFonts w:ascii="Arial" w:hAnsi="Arial" w:cs="Arial"/>
          <w:color w:val="000000"/>
          <w:sz w:val="21"/>
          <w:szCs w:val="21"/>
          <w:shd w:val="clear" w:color="auto" w:fill="FFFFFF"/>
        </w:rPr>
        <w:t xml:space="preserve">Although the Fund is based at the U.N., it does not receive financial support from the world organization. The Fund was established as an independent entity by U.N. journalists 56 years ago as a living memorial to the legacy of Secretary-General Dag </w:t>
      </w:r>
      <w:proofErr w:type="spellStart"/>
      <w:r>
        <w:rPr>
          <w:rFonts w:ascii="Arial" w:hAnsi="Arial" w:cs="Arial"/>
          <w:color w:val="000000"/>
          <w:sz w:val="21"/>
          <w:szCs w:val="21"/>
          <w:shd w:val="clear" w:color="auto" w:fill="FFFFFF"/>
        </w:rPr>
        <w:t>Hammarskjóld</w:t>
      </w:r>
      <w:proofErr w:type="spellEnd"/>
      <w:r>
        <w:rPr>
          <w:rFonts w:ascii="Arial" w:hAnsi="Arial" w:cs="Arial"/>
          <w:color w:val="000000"/>
          <w:sz w:val="21"/>
          <w:szCs w:val="21"/>
          <w:shd w:val="clear" w:color="auto" w:fill="FFFFFF"/>
        </w:rPr>
        <w:t>. It continues to be operated by U.N. journalists and relies on financial support from U.N. Missions, foundations, organizations and individuals.</w:t>
      </w:r>
    </w:p>
    <w:p w14:paraId="5510B7B7" w14:textId="77777777" w:rsidR="00D504BE" w:rsidRDefault="00D504BE" w:rsidP="00D504BE">
      <w:pPr>
        <w:rPr>
          <w:rFonts w:ascii="Arial" w:hAnsi="Arial" w:cs="Arial"/>
          <w:color w:val="000000"/>
        </w:rPr>
      </w:pPr>
    </w:p>
    <w:p w14:paraId="7D64D818" w14:textId="77777777" w:rsidR="00D504BE" w:rsidRPr="001D7059" w:rsidRDefault="00D504BE" w:rsidP="00D504BE">
      <w:pPr>
        <w:rPr>
          <w:rFonts w:ascii="Arial" w:hAnsi="Arial" w:cs="Arial"/>
        </w:rPr>
      </w:pPr>
    </w:p>
    <w:p w14:paraId="4D8E6813" w14:textId="77777777" w:rsidR="00D504BE" w:rsidRDefault="00D504BE" w:rsidP="00D504BE">
      <w:pPr>
        <w:jc w:val="center"/>
      </w:pPr>
    </w:p>
    <w:sectPr w:rsidR="00D504BE" w:rsidSect="00D504B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F793" w14:textId="77777777" w:rsidR="00FB7B8B" w:rsidRDefault="00FB7B8B" w:rsidP="00FB7B8B">
      <w:pPr>
        <w:spacing w:after="0" w:line="240" w:lineRule="auto"/>
      </w:pPr>
      <w:r>
        <w:separator/>
      </w:r>
    </w:p>
  </w:endnote>
  <w:endnote w:type="continuationSeparator" w:id="0">
    <w:p w14:paraId="74977400" w14:textId="77777777" w:rsidR="00FB7B8B" w:rsidRDefault="00FB7B8B" w:rsidP="00FB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5387" w14:textId="77777777" w:rsidR="00FB7B8B" w:rsidRDefault="00FB7B8B" w:rsidP="00FB7B8B">
      <w:pPr>
        <w:spacing w:after="0" w:line="240" w:lineRule="auto"/>
      </w:pPr>
      <w:r>
        <w:separator/>
      </w:r>
    </w:p>
  </w:footnote>
  <w:footnote w:type="continuationSeparator" w:id="0">
    <w:p w14:paraId="514AAEC4" w14:textId="77777777" w:rsidR="00FB7B8B" w:rsidRDefault="00FB7B8B" w:rsidP="00FB7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86"/>
    <w:rsid w:val="00095581"/>
    <w:rsid w:val="00B76186"/>
    <w:rsid w:val="00D504BE"/>
    <w:rsid w:val="00F00CEB"/>
    <w:rsid w:val="00FB7B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62B4"/>
  <w15:chartTrackingRefBased/>
  <w15:docId w15:val="{47C0460C-8DC3-400B-B4A8-0AB267F8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4BE"/>
    <w:rPr>
      <w:color w:val="0000FF"/>
      <w:u w:val="single"/>
    </w:rPr>
  </w:style>
  <w:style w:type="paragraph" w:styleId="Header">
    <w:name w:val="header"/>
    <w:basedOn w:val="Normal"/>
    <w:link w:val="HeaderChar"/>
    <w:uiPriority w:val="99"/>
    <w:unhideWhenUsed/>
    <w:rsid w:val="00FB7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8B"/>
  </w:style>
  <w:style w:type="paragraph" w:styleId="Footer">
    <w:name w:val="footer"/>
    <w:basedOn w:val="Normal"/>
    <w:link w:val="FooterChar"/>
    <w:uiPriority w:val="99"/>
    <w:unhideWhenUsed/>
    <w:rsid w:val="00FB7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8B"/>
  </w:style>
  <w:style w:type="character" w:styleId="FollowedHyperlink">
    <w:name w:val="FollowedHyperlink"/>
    <w:basedOn w:val="DefaultParagraphFont"/>
    <w:uiPriority w:val="99"/>
    <w:semiHidden/>
    <w:unhideWhenUsed/>
    <w:rsid w:val="00FB7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lowship2023@unjournalismfellowship.org" TargetMode="External"/><Relationship Id="rId5" Type="http://schemas.openxmlformats.org/officeDocument/2006/relationships/settings" Target="settings.xml"/><Relationship Id="rId10" Type="http://schemas.openxmlformats.org/officeDocument/2006/relationships/hyperlink" Target="http://www.unjournalismfellowship.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8152B5A9B7249BF39882E3CF94512" ma:contentTypeVersion="12" ma:contentTypeDescription="Create a new document." ma:contentTypeScope="" ma:versionID="94696e6f8aae26bf50f5b7efea2eb660">
  <xsd:schema xmlns:xsd="http://www.w3.org/2001/XMLSchema" xmlns:xs="http://www.w3.org/2001/XMLSchema" xmlns:p="http://schemas.microsoft.com/office/2006/metadata/properties" xmlns:ns3="5ea19a37-e0a6-4410-9040-38214209e879" xmlns:ns4="18a25a7c-87d3-4ba3-b368-9b8c1110b8ef" targetNamespace="http://schemas.microsoft.com/office/2006/metadata/properties" ma:root="true" ma:fieldsID="058899ea26a58c45a2ced8471ee8371b" ns3:_="" ns4:_="">
    <xsd:import namespace="5ea19a37-e0a6-4410-9040-38214209e879"/>
    <xsd:import namespace="18a25a7c-87d3-4ba3-b368-9b8c1110b8ef"/>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19a37-e0a6-4410-9040-38214209e87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a25a7c-87d3-4ba3-b368-9b8c1110b8e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ea19a37-e0a6-4410-9040-38214209e879" xsi:nil="true"/>
  </documentManagement>
</p:properties>
</file>

<file path=customXml/itemProps1.xml><?xml version="1.0" encoding="utf-8"?>
<ds:datastoreItem xmlns:ds="http://schemas.openxmlformats.org/officeDocument/2006/customXml" ds:itemID="{BDFB5BB7-A866-43EA-8CD7-3EB894E9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19a37-e0a6-4410-9040-38214209e879"/>
    <ds:schemaRef ds:uri="18a25a7c-87d3-4ba3-b368-9b8c1110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3395D-D98B-4E04-8376-1170A2E7AD6B}">
  <ds:schemaRefs>
    <ds:schemaRef ds:uri="http://schemas.microsoft.com/sharepoint/v3/contenttype/forms"/>
  </ds:schemaRefs>
</ds:datastoreItem>
</file>

<file path=customXml/itemProps3.xml><?xml version="1.0" encoding="utf-8"?>
<ds:datastoreItem xmlns:ds="http://schemas.openxmlformats.org/officeDocument/2006/customXml" ds:itemID="{CC7DD66A-E72D-441A-AAFA-24A3636B3989}">
  <ds:schemaRefs>
    <ds:schemaRef ds:uri="http://schemas.microsoft.com/office/2006/metadata/properties"/>
    <ds:schemaRef ds:uri="http://schemas.microsoft.com/office/infopath/2007/PartnerControls"/>
    <ds:schemaRef ds:uri="5ea19a37-e0a6-4410-9040-38214209e879"/>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393</Words>
  <Characters>2245</Characters>
  <Application>Microsoft Office Word</Application>
  <DocSecurity>4</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Krauser</dc:creator>
  <cp:keywords/>
  <dc:description/>
  <cp:lastModifiedBy>Ropafadzo Chiradza</cp:lastModifiedBy>
  <cp:revision>2</cp:revision>
  <dcterms:created xsi:type="dcterms:W3CDTF">2023-03-17T07:18:00Z</dcterms:created>
  <dcterms:modified xsi:type="dcterms:W3CDTF">2023-03-17T07:18:00Z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0x0101008088152B5A9B7249BF39882E3CF94512</vt:lpwstr>
  </property>
</Properties>
</file>